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22" w:rsidRPr="00EC4E22" w:rsidRDefault="00EC4E22" w:rsidP="00EC4E22">
      <w:pPr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 w:rsidRPr="00EC4E22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                              </w:t>
      </w:r>
      <w:r w:rsidRPr="00EC4E22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shd w:val="clear" w:color="auto" w:fill="FFFFFF"/>
        </w:rPr>
        <w:t>SIDRA MEDICINE </w:t>
      </w:r>
      <w:r w:rsidRPr="00EC4E22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                                 </w:t>
      </w:r>
    </w:p>
    <w:p w:rsidR="00EC4E22" w:rsidRPr="00EC4E22" w:rsidRDefault="00EC4E22" w:rsidP="00EC4E22">
      <w:pPr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 w:rsidRPr="00EC4E22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 xml:space="preserve">Request </w:t>
      </w:r>
      <w:proofErr w:type="gramStart"/>
      <w:r w:rsidRPr="00EC4E22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>For</w:t>
      </w:r>
      <w:proofErr w:type="gramEnd"/>
      <w:r w:rsidRPr="00EC4E22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 xml:space="preserve"> Quotation (RFQ)</w:t>
      </w:r>
      <w:r w:rsidRPr="00EC4E22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)</w:t>
      </w:r>
    </w:p>
    <w:p w:rsidR="00EC4E22" w:rsidRPr="00EC4E22" w:rsidRDefault="00EC4E22" w:rsidP="00EC4E2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C4E2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18BD318" wp14:editId="1687C0AC">
                <wp:extent cx="95250" cy="95250"/>
                <wp:effectExtent l="0" t="0" r="0" b="0"/>
                <wp:docPr id="4" name="Picture 24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69F8A" id="Picture 24" o:spid="_x0000_s1026" alt="Description: https://fa-epxn-saasfaprod1.fa.ocs.oraclecloud.com/fscmUI/adf/images/t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6"/>
        <w:gridCol w:w="9314"/>
      </w:tblGrid>
      <w:tr w:rsidR="00EC4E22" w:rsidRPr="00EC4E22" w:rsidTr="00EC4E22">
        <w:trPr>
          <w:tblCellSpacing w:w="0" w:type="dxa"/>
        </w:trPr>
        <w:tc>
          <w:tcPr>
            <w:tcW w:w="15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6"/>
            </w:tblGrid>
            <w:tr w:rsidR="00EC4E22" w:rsidRPr="00EC4E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"/>
                      <w:szCs w:val="2"/>
                      <w:shd w:val="clear" w:color="auto" w:fill="E4E8EA"/>
                    </w:rPr>
                    <mc:AlternateContent>
                      <mc:Choice Requires="wps">
                        <w:drawing>
                          <wp:inline distT="0" distB="0" distL="0" distR="0" wp14:anchorId="3C2DFD03" wp14:editId="3A91CA48">
                            <wp:extent cx="47625" cy="200025"/>
                            <wp:effectExtent l="0" t="0" r="0" b="0"/>
                            <wp:docPr id="3" name="Picture 23" descr="Description: Restore P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10C5F64" id="Picture 23" o:spid="_x0000_s1026" alt="Description: Restore Pane" style="width:3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C4E22" w:rsidRPr="00EC4E22" w:rsidRDefault="00EC4E22" w:rsidP="00EC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tbl>
            <w:tblPr>
              <w:tblW w:w="16773" w:type="dxa"/>
              <w:tblCellSpacing w:w="0" w:type="dxa"/>
              <w:tblBorders>
                <w:top w:val="single" w:sz="8" w:space="0" w:color="636661"/>
                <w:left w:val="single" w:sz="8" w:space="0" w:color="636661"/>
                <w:bottom w:val="single" w:sz="8" w:space="0" w:color="D6DFE6"/>
                <w:right w:val="single" w:sz="8" w:space="0" w:color="63666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contains column headers corresponding to the data body table below"/>
            </w:tblPr>
            <w:tblGrid>
              <w:gridCol w:w="975"/>
              <w:gridCol w:w="486"/>
              <w:gridCol w:w="4094"/>
              <w:gridCol w:w="1741"/>
              <w:gridCol w:w="313"/>
              <w:gridCol w:w="449"/>
              <w:gridCol w:w="15"/>
              <w:gridCol w:w="2574"/>
              <w:gridCol w:w="1373"/>
              <w:gridCol w:w="1378"/>
              <w:gridCol w:w="1395"/>
              <w:gridCol w:w="1980"/>
            </w:tblGrid>
            <w:tr w:rsidR="00EC4E22" w:rsidRPr="00EC4E22" w:rsidTr="00EC4E22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532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"/>
                          <w:gridCol w:w="520"/>
                          <w:gridCol w:w="6"/>
                        </w:tblGrid>
                        <w:tr w:rsidR="00EC4E22" w:rsidRPr="00EC4E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4E22" w:rsidRPr="00EC4E22" w:rsidRDefault="00EC4E22" w:rsidP="00EC4E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4E22" w:rsidRPr="00EC4E22" w:rsidRDefault="00EC4E22" w:rsidP="00EC4E22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hyperlink r:id="rId4" w:history="1">
                                <w:r w:rsidRPr="00EC4E2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u w:val="single"/>
                                  </w:rPr>
                                  <w:t>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4E22" w:rsidRPr="00EC4E22" w:rsidRDefault="00EC4E22" w:rsidP="00EC4E22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</w:rPr>
                              </w:pPr>
                            </w:p>
                          </w:tc>
                        </w:tr>
                      </w:tbl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9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26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4E22" w:rsidRPr="00EC4E22" w:rsidTr="00EC4E22">
              <w:trPr>
                <w:tblCellSpacing w:w="0" w:type="dxa"/>
              </w:trPr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200" w:line="253" w:lineRule="atLeast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EC4E22" w:rsidRPr="00EC4E22" w:rsidTr="00EC4E2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Negotiation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Negotiation Type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E22" w:rsidRDefault="00EC4E22" w:rsidP="00EC4E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4E2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Posting</w:t>
                  </w:r>
                </w:p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bookmarkStart w:id="0" w:name="_GoBack"/>
                  <w:bookmarkEnd w:id="0"/>
                  <w:r w:rsidRPr="00EC4E2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Open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Close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200" w:line="253" w:lineRule="atLeast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EC4E22" w:rsidRPr="00EC4E22" w:rsidTr="00EC4E22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4E22" w:rsidRPr="00EC4E22" w:rsidRDefault="00EC4E22" w:rsidP="00EC4E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75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arch Results"/>
            </w:tblPr>
            <w:tblGrid>
              <w:gridCol w:w="756"/>
              <w:gridCol w:w="8684"/>
              <w:gridCol w:w="728"/>
              <w:gridCol w:w="875"/>
              <w:gridCol w:w="1973"/>
              <w:gridCol w:w="1973"/>
              <w:gridCol w:w="1973"/>
              <w:gridCol w:w="543"/>
            </w:tblGrid>
            <w:tr w:rsidR="00EC4E22" w:rsidRPr="00EC4E2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7431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WATER FOR CHROMATOGRAPHY LICHROSOLV (Millipore Corp Laboratory 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RFQ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7/19/23 6:46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7/19/23 6:46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7/27/23 7:00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C4E22" w:rsidRPr="00EC4E22" w:rsidRDefault="00EC4E22" w:rsidP="00EC4E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EC4E22">
                    <w:rPr>
                      <w:rFonts w:ascii="Helvetica" w:eastAsia="Times New Roman" w:hAnsi="Helvetica" w:cs="Helvetica"/>
                      <w:noProof/>
                      <w:color w:val="0A6DAA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4B5025E5" wp14:editId="27C22E57">
                            <wp:extent cx="152400" cy="152400"/>
                            <wp:effectExtent l="0" t="0" r="0" b="0"/>
                            <wp:docPr id="2" name="Picture 9" descr="Description: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D120AA" id="Picture 9" o:spid="_x0000_s1026" alt="Description: Details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C4E22" w:rsidRPr="00EC4E22" w:rsidRDefault="00EC4E22" w:rsidP="00EC4E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4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492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462"/>
              <w:gridCol w:w="7463"/>
            </w:tblGrid>
            <w:tr w:rsidR="00EC4E22" w:rsidRPr="00EC4E2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7462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717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7178"/>
                        </w:tblGrid>
                        <w:tr w:rsidR="00EC4E22" w:rsidRPr="00EC4E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322"/>
                                <w:gridCol w:w="5856"/>
                              </w:tblGrid>
                              <w:tr w:rsidR="00EC4E22" w:rsidRPr="00EC4E2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Title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WATER FOR CHROMATOGRAPHY LICHROSOLV (Millipore Corp Laboratory )</w:t>
                                    </w:r>
                                  </w:p>
                                </w:tc>
                              </w:tr>
                              <w:tr w:rsidR="00EC4E22" w:rsidRPr="00EC4E2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Negotiation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RFQ</w:t>
                                    </w:r>
                                  </w:p>
                                </w:tc>
                              </w:tr>
                              <w:tr w:rsidR="00EC4E22" w:rsidRPr="00EC4E2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Active</w:t>
                                    </w:r>
                                  </w:p>
                                </w:tc>
                              </w:tr>
                              <w:tr w:rsidR="00EC4E22" w:rsidRPr="00EC4E2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Buyer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Sonya Krishna</w:t>
                                    </w:r>
                                  </w:p>
                                </w:tc>
                              </w:tr>
                              <w:tr w:rsidR="00EC4E22" w:rsidRPr="00EC4E2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SKrishna@sidra.org</w:t>
                                    </w:r>
                                  </w:p>
                                </w:tc>
                              </w:tr>
                            </w:tbl>
                            <w:p w:rsidR="00EC4E22" w:rsidRPr="00EC4E22" w:rsidRDefault="00EC4E22" w:rsidP="00EC4E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6"/>
                    <w:gridCol w:w="7007"/>
                  </w:tblGrid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13" w:type="dxa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4E22" w:rsidRPr="00EC4E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672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728"/>
                        </w:tblGrid>
                        <w:tr w:rsidR="00EC4E22" w:rsidRPr="00EC4E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2691"/>
                                <w:gridCol w:w="4037"/>
                              </w:tblGrid>
                              <w:tr w:rsidR="00EC4E22" w:rsidRPr="00EC4E2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91" w:type="dxa"/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37" w:type="dxa"/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4E22" w:rsidRPr="00EC4E2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Open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7/19/23 6:46 AM</w:t>
                                    </w:r>
                                  </w:p>
                                </w:tc>
                              </w:tr>
                              <w:tr w:rsidR="00EC4E22" w:rsidRPr="00EC4E2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Close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7/27/23 7:00 AM</w:t>
                                    </w:r>
                                  </w:p>
                                </w:tc>
                              </w:tr>
                              <w:tr w:rsidR="00EC4E22" w:rsidRPr="00EC4E2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Posting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EC4E22" w:rsidRPr="00EC4E22" w:rsidRDefault="00EC4E22" w:rsidP="00EC4E22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EC4E22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7/19/23</w:t>
                                    </w:r>
                                  </w:p>
                                </w:tc>
                              </w:tr>
                            </w:tbl>
                            <w:p w:rsidR="00EC4E22" w:rsidRPr="00EC4E22" w:rsidRDefault="00EC4E22" w:rsidP="00EC4E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C4E22" w:rsidRPr="00EC4E22" w:rsidRDefault="00EC4E22" w:rsidP="00EC4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4E22" w:rsidRPr="00EC4E22" w:rsidRDefault="00EC4E22" w:rsidP="00E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4E22" w:rsidRPr="00EC4E22" w:rsidRDefault="00EC4E22" w:rsidP="00EC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4E22" w:rsidRPr="00EC4E22" w:rsidRDefault="00EC4E22" w:rsidP="00EC4E2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C4E2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CCA98CF" wp14:editId="484D0FFF">
                <wp:extent cx="95250" cy="95250"/>
                <wp:effectExtent l="0" t="0" r="0" b="0"/>
                <wp:docPr id="1" name="Picture 1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AB418" id="Picture 1" o:spid="_x0000_s1026" alt="Description: https://fa-epxn-saasfaprod1.fa.ocs.oraclecloud.com/fscmUI/adf/images/t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EC4E22" w:rsidRPr="00EC4E22" w:rsidRDefault="00EC4E22" w:rsidP="00EC4E2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</w:rPr>
      </w:pPr>
      <w:r w:rsidRPr="00EC4E22">
        <w:rPr>
          <w:rFonts w:ascii="Helvetica" w:eastAsia="Times New Roman" w:hAnsi="Helvetica" w:cs="Helvetica"/>
          <w:i/>
          <w:iCs/>
          <w:color w:val="2E8B57"/>
          <w:sz w:val="20"/>
          <w:szCs w:val="20"/>
        </w:rPr>
        <w:t>If you are not registered supplier in SIDRA MEDICINE, Please use following link for your registration before participate in Negotiation.</w:t>
      </w:r>
    </w:p>
    <w:p w:rsidR="00EC4E22" w:rsidRPr="00EC4E22" w:rsidRDefault="00EC4E22" w:rsidP="00EC4E22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</w:rPr>
      </w:pPr>
      <w:r w:rsidRPr="00EC4E22">
        <w:rPr>
          <w:rFonts w:ascii="Helvetica" w:eastAsia="Times New Roman" w:hAnsi="Helvetica" w:cs="Helvetica"/>
          <w:color w:val="333333"/>
          <w:sz w:val="18"/>
          <w:szCs w:val="18"/>
        </w:rPr>
        <w:t>Registration Link:</w:t>
      </w:r>
    </w:p>
    <w:tbl>
      <w:tblPr>
        <w:tblW w:w="2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1"/>
      </w:tblGrid>
      <w:tr w:rsidR="00EC4E22" w:rsidRPr="00EC4E22" w:rsidTr="00EC4E22">
        <w:trPr>
          <w:trHeight w:val="290"/>
          <w:tblCellSpacing w:w="0" w:type="dxa"/>
        </w:trPr>
        <w:tc>
          <w:tcPr>
            <w:tcW w:w="2480" w:type="dxa"/>
            <w:vAlign w:val="center"/>
            <w:hideMark/>
          </w:tcPr>
          <w:p w:rsidR="00EC4E22" w:rsidRPr="00EC4E22" w:rsidRDefault="00EC4E22" w:rsidP="00EC4E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" w:history="1">
              <w:r w:rsidRPr="00EC4E22">
                <w:rPr>
                  <w:rFonts w:ascii="Calibri" w:eastAsia="Times New Roman" w:hAnsi="Calibri" w:cs="Calibri"/>
                  <w:color w:val="0000FF"/>
                  <w:u w:val="single"/>
                </w:rPr>
                <w:t>https://fa-epxn-saasfaprod1.fa.ocs.oraclecloud.com/fscmUI/faces/PrcPosRegisterSupplier?prcBuId=300000003054324</w:t>
              </w:r>
            </w:hyperlink>
          </w:p>
        </w:tc>
      </w:tr>
    </w:tbl>
    <w:p w:rsidR="00EC4E22" w:rsidRPr="00EC4E22" w:rsidRDefault="00EC4E22" w:rsidP="00EC4E22">
      <w:pPr>
        <w:spacing w:after="200" w:line="253" w:lineRule="atLeast"/>
        <w:rPr>
          <w:rFonts w:ascii="Calibri" w:eastAsia="Times New Roman" w:hAnsi="Calibri" w:cs="Calibri"/>
          <w:color w:val="000000"/>
        </w:rPr>
      </w:pPr>
      <w:r w:rsidRPr="00EC4E22">
        <w:rPr>
          <w:rFonts w:ascii="Calibri" w:eastAsia="Times New Roman" w:hAnsi="Calibri" w:cs="Calibri"/>
          <w:color w:val="000000"/>
        </w:rPr>
        <w:t> </w:t>
      </w:r>
    </w:p>
    <w:p w:rsidR="00EC4E22" w:rsidRPr="00EC4E22" w:rsidRDefault="00EC4E22" w:rsidP="00EC4E22">
      <w:pPr>
        <w:spacing w:after="200" w:line="253" w:lineRule="atLeast"/>
        <w:rPr>
          <w:rFonts w:ascii="Calibri" w:eastAsia="Times New Roman" w:hAnsi="Calibri" w:cs="Calibri"/>
          <w:color w:val="000000"/>
        </w:rPr>
      </w:pPr>
      <w:r w:rsidRPr="00EC4E22">
        <w:rPr>
          <w:rFonts w:ascii="Calibri" w:eastAsia="Times New Roman" w:hAnsi="Calibri" w:cs="Calibri"/>
          <w:color w:val="000000"/>
        </w:rPr>
        <w:t> </w:t>
      </w:r>
    </w:p>
    <w:p w:rsidR="00907A8F" w:rsidRDefault="00907A8F"/>
    <w:sectPr w:rsidR="0090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22"/>
    <w:rsid w:val="00907A8F"/>
    <w:rsid w:val="00E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4D38"/>
  <w15:chartTrackingRefBased/>
  <w15:docId w15:val="{772CFF49-0451-4A57-B90A-39A8D4FD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-epxn-saasfaprod1.fa.ocs.oraclecloud.com/fscmUI/faces/PrcPosRegisterSupplier?prcBuId=300000003054324" TargetMode="External"/><Relationship Id="rId4" Type="http://schemas.openxmlformats.org/officeDocument/2006/relationships/hyperlink" Target="https://fa-epxn-saasfaprod1.fa.ocs.oraclecloud.com/fscmUI/faces/NegotiationAbstracts?prcBuId=300000003054324&amp;_afrLoop=32947552950756206&amp;_afrWindowMode=0&amp;_afrWindowId=null&amp;_adf.ctrl-state=rsi8assm9_1&amp;_afrFS=16&amp;_afrMT=screen&amp;_afrMFW=1280&amp;_afrMFH=923&amp;_afrMFDW=1280&amp;_afrMFDH=1024&amp;_afrMFC=8&amp;_afrMFCI=0&amp;_afrMFM=0&amp;_afrMFR=96&amp;_afrMFG=0&amp;_afrMFS=0&amp;_afrMF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2023-07-20T11:35:00Z</dcterms:created>
  <dcterms:modified xsi:type="dcterms:W3CDTF">2023-07-20T11:35:00Z</dcterms:modified>
</cp:coreProperties>
</file>