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4463"/>
      </w:tblGrid>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Tender No.</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hyperlink r:id="rId4" w:history="1">
              <w:r w:rsidRPr="009A517F">
                <w:rPr>
                  <w:rFonts w:ascii="Times New Roman" w:eastAsia="Times New Roman" w:hAnsi="Times New Roman" w:cs="Times New Roman"/>
                  <w:color w:val="0000FF"/>
                  <w:sz w:val="24"/>
                  <w:szCs w:val="24"/>
                  <w:u w:val="single"/>
                </w:rPr>
                <w:t>3458/2023</w:t>
              </w:r>
            </w:hyperlink>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Subject</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SUPPLY OF PLASTIC BAG. TCS 532/2023</w:t>
            </w: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Announced Date</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Request Types</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Suppliers</w:t>
            </w: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Insurance</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Documents Value (Q.R)</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500</w:t>
            </w: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Ministry</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Hamad Medical Corporation</w:t>
            </w: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Type</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Public Tender</w:t>
            </w: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Closing Date</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09/10/2023</w:t>
            </w:r>
          </w:p>
        </w:tc>
      </w:tr>
    </w:tbl>
    <w:p w:rsidR="009A517F" w:rsidRPr="009A517F" w:rsidRDefault="009A517F" w:rsidP="009A517F">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826"/>
        <w:gridCol w:w="763"/>
        <w:gridCol w:w="878"/>
        <w:gridCol w:w="1151"/>
        <w:gridCol w:w="1141"/>
        <w:gridCol w:w="768"/>
        <w:gridCol w:w="962"/>
        <w:gridCol w:w="935"/>
      </w:tblGrid>
      <w:tr w:rsidR="009A517F" w:rsidRPr="009A517F" w:rsidTr="009A517F">
        <w:trPr>
          <w:tblHeader/>
          <w:tblCellSpacing w:w="15" w:type="dxa"/>
        </w:trPr>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Tender No</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 xml:space="preserve">Subject </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Ministry</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Tender Num At Requester</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Classification</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Envelopes system</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Tender Bond</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Documents Value (Q.R)</w:t>
            </w:r>
          </w:p>
        </w:tc>
        <w:tc>
          <w:tcPr>
            <w:tcW w:w="0" w:type="auto"/>
            <w:vAlign w:val="center"/>
            <w:hideMark/>
          </w:tcPr>
          <w:p w:rsidR="009A517F" w:rsidRPr="009A517F" w:rsidRDefault="009A517F" w:rsidP="009A517F">
            <w:pPr>
              <w:bidi w:val="0"/>
              <w:spacing w:after="0" w:line="240" w:lineRule="auto"/>
              <w:jc w:val="center"/>
              <w:rPr>
                <w:rFonts w:ascii="Times New Roman" w:eastAsia="Times New Roman" w:hAnsi="Times New Roman" w:cs="Times New Roman"/>
                <w:b/>
                <w:bCs/>
                <w:sz w:val="24"/>
                <w:szCs w:val="24"/>
              </w:rPr>
            </w:pPr>
            <w:r w:rsidRPr="009A517F">
              <w:rPr>
                <w:rFonts w:ascii="Times New Roman" w:eastAsia="Times New Roman" w:hAnsi="Times New Roman" w:cs="Times New Roman"/>
                <w:b/>
                <w:bCs/>
                <w:sz w:val="24"/>
                <w:szCs w:val="24"/>
              </w:rPr>
              <w:t>Closing Date</w:t>
            </w:r>
          </w:p>
        </w:tc>
      </w:tr>
      <w:tr w:rsidR="009A517F" w:rsidRPr="009A517F" w:rsidTr="009A517F">
        <w:trPr>
          <w:tblCellSpacing w:w="15" w:type="dxa"/>
        </w:trPr>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3458/2023</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SUPPLY OF PLASTIC BAG. TCS 532/2023</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0"/>
                <w:szCs w:val="20"/>
              </w:rPr>
            </w:pP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Suppliers</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TWO ENVELOPES</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16000.00</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500</w:t>
            </w:r>
          </w:p>
        </w:tc>
        <w:tc>
          <w:tcPr>
            <w:tcW w:w="0" w:type="auto"/>
            <w:vAlign w:val="center"/>
            <w:hideMark/>
          </w:tcPr>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09/10/2023</w:t>
            </w:r>
          </w:p>
        </w:tc>
      </w:tr>
    </w:tbl>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color w:val="C00000"/>
          <w:sz w:val="24"/>
          <w:szCs w:val="24"/>
          <w:u w:val="single"/>
        </w:rPr>
        <w:t xml:space="preserve">Conditions for Entering Tenders and Auctions and Equivalents.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color w:val="000000"/>
          <w:sz w:val="24"/>
          <w:szCs w:val="24"/>
        </w:rPr>
        <w: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9A517F">
        <w:rPr>
          <w:rFonts w:ascii="Times New Roman" w:eastAsia="Times New Roman" w:hAnsi="Times New Roman" w:cs="Times New Roman"/>
          <w:color w:val="C00000"/>
          <w:sz w:val="24"/>
          <w:szCs w:val="24"/>
        </w:rPr>
        <w:t>the email registered in the classification program</w:t>
      </w:r>
      <w:r w:rsidRPr="009A517F">
        <w:rPr>
          <w:rFonts w:ascii="Times New Roman" w:eastAsia="Times New Roman" w:hAnsi="Times New Roman" w:cs="Times New Roman"/>
          <w:color w:val="000000"/>
          <w:sz w:val="24"/>
          <w:szCs w:val="24"/>
        </w:rPr>
        <w:t>) after paying the value of the prescribed documents by clicking on the (buy) icon.</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3D1466"/>
          <w:sz w:val="24"/>
          <w:szCs w:val="24"/>
        </w:rPr>
        <w:t>5. </w:t>
      </w:r>
      <w:r w:rsidRPr="009A517F">
        <w:rPr>
          <w:rFonts w:ascii="Times New Roman" w:eastAsia="Times New Roman" w:hAnsi="Times New Roman" w:cs="Times New Roman"/>
          <w:color w:val="000000"/>
          <w:sz w:val="24"/>
          <w:szCs w:val="24"/>
        </w:rPr>
        <w:t xml:space="preserve">In the event that the conditions provide for the submission of an initial guarantee, a temporary security shall be attached to the bid, in the name of the government </w:t>
      </w:r>
      <w:r w:rsidRPr="009A517F">
        <w:rPr>
          <w:rFonts w:ascii="Times New Roman" w:eastAsia="Times New Roman" w:hAnsi="Times New Roman" w:cs="Times New Roman"/>
          <w:color w:val="000000"/>
          <w:sz w:val="24"/>
          <w:szCs w:val="24"/>
        </w:rPr>
        <w:lastRenderedPageBreak/>
        <w:t>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6. The Committee may request to extend the validity of bids for a period not exceeding (10) working days.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7. Bidders of companies shall submit a certificate of clearance from tax debts.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9A517F">
        <w:rPr>
          <w:rFonts w:ascii="Times New Roman" w:eastAsia="Times New Roman" w:hAnsi="Times New Roman" w:cs="Times New Roman"/>
          <w:sz w:val="24"/>
          <w:szCs w:val="24"/>
        </w:rPr>
        <w:t xml:space="preserve"> </w:t>
      </w:r>
      <w:r w:rsidRPr="009A517F">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9. Participation in the</w:t>
      </w:r>
      <w:r w:rsidRPr="009A517F">
        <w:rPr>
          <w:rFonts w:ascii="Times New Roman" w:eastAsia="Times New Roman" w:hAnsi="Times New Roman" w:cs="Times New Roman"/>
          <w:sz w:val="24"/>
          <w:szCs w:val="24"/>
        </w:rPr>
        <w:t xml:space="preserve"> </w:t>
      </w:r>
      <w:r w:rsidRPr="009A517F">
        <w:rPr>
          <w:rFonts w:ascii="Times New Roman" w:eastAsia="Times New Roman" w:hAnsi="Times New Roman" w:cs="Times New Roman"/>
          <w:color w:val="000000"/>
          <w:sz w:val="24"/>
          <w:szCs w:val="24"/>
        </w:rPr>
        <w:t>two phases tender (the second phase), or the limited tender or practice</w:t>
      </w:r>
      <w:r w:rsidRPr="009A517F">
        <w:rPr>
          <w:rFonts w:ascii="Times New Roman" w:eastAsia="Times New Roman" w:hAnsi="Times New Roman" w:cs="Times New Roman"/>
          <w:sz w:val="24"/>
          <w:szCs w:val="24"/>
        </w:rPr>
        <w:t xml:space="preserve"> </w:t>
      </w:r>
      <w:r w:rsidRPr="009A517F">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color w:val="C00000"/>
          <w:sz w:val="24"/>
          <w:szCs w:val="24"/>
        </w:rPr>
        <w:t>Submission of Bids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9A517F">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xml:space="preserve">9. The </w:t>
      </w:r>
      <w:r w:rsidRPr="009A517F">
        <w:rPr>
          <w:rFonts w:ascii="Times New Roman" w:eastAsia="Times New Roman" w:hAnsi="Times New Roman" w:cs="Times New Roman"/>
          <w:b/>
          <w:bCs/>
          <w:color w:val="000000"/>
          <w:sz w:val="24"/>
          <w:szCs w:val="24"/>
        </w:rPr>
        <w:t>government authority or the Ministry of Finance</w:t>
      </w:r>
      <w:r w:rsidRPr="009A517F">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sz w:val="24"/>
          <w:szCs w:val="24"/>
        </w:rPr>
        <w: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color w:val="C00000"/>
          <w:sz w:val="24"/>
          <w:szCs w:val="24"/>
        </w:rPr>
        <w:t>Submission of Inquiries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color w:val="000000"/>
          <w:sz w:val="24"/>
          <w:szCs w:val="24"/>
        </w:rPr>
        <w:t> </w:t>
      </w:r>
    </w:p>
    <w:p w:rsidR="009A517F" w:rsidRPr="009A517F" w:rsidRDefault="009A517F" w:rsidP="009A517F">
      <w:pPr>
        <w:bidi w:val="0"/>
        <w:spacing w:before="100" w:beforeAutospacing="1" w:after="100" w:afterAutospacing="1" w:line="240" w:lineRule="auto"/>
        <w:rPr>
          <w:rFonts w:ascii="Times New Roman" w:eastAsia="Times New Roman" w:hAnsi="Times New Roman" w:cs="Times New Roman"/>
          <w:sz w:val="24"/>
          <w:szCs w:val="24"/>
        </w:rPr>
      </w:pPr>
    </w:p>
    <w:p w:rsidR="009A517F" w:rsidRPr="009A517F" w:rsidRDefault="009A517F" w:rsidP="009A517F">
      <w:pPr>
        <w:bidi w:val="0"/>
        <w:spacing w:after="0" w:line="240" w:lineRule="auto"/>
        <w:rPr>
          <w:rFonts w:ascii="Times New Roman" w:eastAsia="Times New Roman" w:hAnsi="Times New Roman" w:cs="Times New Roman"/>
          <w:sz w:val="24"/>
          <w:szCs w:val="24"/>
        </w:rPr>
      </w:pPr>
    </w:p>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sz w:val="24"/>
          <w:szCs w:val="24"/>
        </w:rPr>
        <w:t xml:space="preserve">Site: </w:t>
      </w:r>
      <w:r w:rsidRPr="009A517F">
        <w:rPr>
          <w:rFonts w:ascii="Times New Roman" w:eastAsia="Times New Roman" w:hAnsi="Times New Roman" w:cs="Times New Roman"/>
          <w:sz w:val="24"/>
          <w:szCs w:val="24"/>
          <w:rtl/>
        </w:rPr>
        <w:t xml:space="preserve">سكرتارية لجنة المناقصات رقم المبنى -52 شارع 902 ، منطقة (37) خلف سور مستشفى النساء والولادة- فريق بن عمران وإدراة المشتريات تقع في المبني الرئيسي لمستشفى حمد العام </w:t>
      </w:r>
    </w:p>
    <w:p w:rsidR="009A517F" w:rsidRPr="009A517F" w:rsidRDefault="009A517F" w:rsidP="009A517F">
      <w:pPr>
        <w:bidi w:val="0"/>
        <w:spacing w:after="0" w:line="240" w:lineRule="auto"/>
        <w:rPr>
          <w:rFonts w:ascii="Times New Roman" w:eastAsia="Times New Roman" w:hAnsi="Times New Roman" w:cs="Times New Roman"/>
          <w:sz w:val="24"/>
          <w:szCs w:val="24"/>
        </w:rPr>
      </w:pPr>
    </w:p>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sz w:val="24"/>
          <w:szCs w:val="24"/>
        </w:rPr>
        <w:t xml:space="preserve">Phones: </w:t>
      </w:r>
      <w:r w:rsidRPr="009A517F">
        <w:rPr>
          <w:rFonts w:ascii="Times New Roman" w:eastAsia="Times New Roman" w:hAnsi="Times New Roman" w:cs="Times New Roman"/>
          <w:sz w:val="24"/>
          <w:szCs w:val="24"/>
        </w:rPr>
        <w:t xml:space="preserve">44391797 </w:t>
      </w:r>
      <w:r w:rsidRPr="009A517F">
        <w:rPr>
          <w:rFonts w:ascii="Times New Roman" w:eastAsia="Times New Roman" w:hAnsi="Times New Roman" w:cs="Times New Roman"/>
          <w:sz w:val="24"/>
          <w:szCs w:val="24"/>
          <w:rtl/>
        </w:rPr>
        <w:t xml:space="preserve">سكرتارية لجنة المناقصات و 44394796 إدارة المشتريات </w:t>
      </w:r>
    </w:p>
    <w:p w:rsidR="009A517F" w:rsidRPr="009A517F" w:rsidRDefault="009A517F" w:rsidP="009A517F">
      <w:pPr>
        <w:bidi w:val="0"/>
        <w:spacing w:after="0" w:line="240" w:lineRule="auto"/>
        <w:rPr>
          <w:rFonts w:ascii="Times New Roman" w:eastAsia="Times New Roman" w:hAnsi="Times New Roman" w:cs="Times New Roman"/>
          <w:sz w:val="24"/>
          <w:szCs w:val="24"/>
        </w:rPr>
      </w:pPr>
    </w:p>
    <w:p w:rsidR="009A517F" w:rsidRPr="009A517F" w:rsidRDefault="009A517F" w:rsidP="009A517F">
      <w:pPr>
        <w:bidi w:val="0"/>
        <w:spacing w:after="0" w:line="240" w:lineRule="auto"/>
        <w:rPr>
          <w:rFonts w:ascii="Times New Roman" w:eastAsia="Times New Roman" w:hAnsi="Times New Roman" w:cs="Times New Roman"/>
          <w:sz w:val="24"/>
          <w:szCs w:val="24"/>
        </w:rPr>
      </w:pPr>
      <w:r w:rsidRPr="009A517F">
        <w:rPr>
          <w:rFonts w:ascii="Times New Roman" w:eastAsia="Times New Roman" w:hAnsi="Times New Roman" w:cs="Times New Roman"/>
          <w:b/>
          <w:bCs/>
          <w:sz w:val="24"/>
          <w:szCs w:val="24"/>
        </w:rPr>
        <w:t xml:space="preserve">Email: </w:t>
      </w:r>
      <w:r w:rsidRPr="009A517F">
        <w:rPr>
          <w:rFonts w:ascii="Times New Roman" w:eastAsia="Times New Roman" w:hAnsi="Times New Roman" w:cs="Times New Roman"/>
          <w:sz w:val="24"/>
          <w:szCs w:val="24"/>
        </w:rPr>
        <w:t xml:space="preserve">info_tender@hamad.qa </w:t>
      </w:r>
      <w:r w:rsidRPr="009A517F">
        <w:rPr>
          <w:rFonts w:ascii="Times New Roman" w:eastAsia="Times New Roman" w:hAnsi="Times New Roman" w:cs="Times New Roman"/>
          <w:sz w:val="24"/>
          <w:szCs w:val="24"/>
          <w:rtl/>
        </w:rPr>
        <w:t>لسكرتارية لجنة المناقصات</w:t>
      </w:r>
      <w:r w:rsidRPr="009A517F">
        <w:rPr>
          <w:rFonts w:ascii="Times New Roman" w:eastAsia="Times New Roman" w:hAnsi="Times New Roman" w:cs="Times New Roman"/>
          <w:sz w:val="24"/>
          <w:szCs w:val="24"/>
        </w:rPr>
        <w:t xml:space="preserve"> purchasing@hamad.qa </w:t>
      </w:r>
      <w:r w:rsidRPr="009A517F">
        <w:rPr>
          <w:rFonts w:ascii="Times New Roman" w:eastAsia="Times New Roman" w:hAnsi="Times New Roman" w:cs="Times New Roman"/>
          <w:sz w:val="24"/>
          <w:szCs w:val="24"/>
          <w:rtl/>
        </w:rPr>
        <w:t>لإدارة المشتريات فيما يتعلق بالأقسام</w:t>
      </w:r>
      <w:r w:rsidRPr="009A517F">
        <w:rPr>
          <w:rFonts w:ascii="Times New Roman" w:eastAsia="Times New Roman" w:hAnsi="Times New Roman" w:cs="Times New Roman"/>
          <w:sz w:val="24"/>
          <w:szCs w:val="24"/>
        </w:rPr>
        <w:t xml:space="preserve"> MED, GEN, ENG &amp; Drugs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7F"/>
    <w:rsid w:val="002C6818"/>
    <w:rsid w:val="00657E99"/>
    <w:rsid w:val="009A517F"/>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49AED-A977-4741-86CE-9EFD7306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1961">
      <w:bodyDiv w:val="1"/>
      <w:marLeft w:val="0"/>
      <w:marRight w:val="0"/>
      <w:marTop w:val="0"/>
      <w:marBottom w:val="0"/>
      <w:divBdr>
        <w:top w:val="none" w:sz="0" w:space="0" w:color="auto"/>
        <w:left w:val="none" w:sz="0" w:space="0" w:color="auto"/>
        <w:bottom w:val="none" w:sz="0" w:space="0" w:color="auto"/>
        <w:right w:val="none" w:sz="0" w:space="0" w:color="auto"/>
      </w:divBdr>
      <w:divsChild>
        <w:div w:id="1624340132">
          <w:marLeft w:val="0"/>
          <w:marRight w:val="0"/>
          <w:marTop w:val="0"/>
          <w:marBottom w:val="0"/>
          <w:divBdr>
            <w:top w:val="none" w:sz="0" w:space="0" w:color="auto"/>
            <w:left w:val="none" w:sz="0" w:space="0" w:color="auto"/>
            <w:bottom w:val="none" w:sz="0" w:space="0" w:color="auto"/>
            <w:right w:val="none" w:sz="0" w:space="0" w:color="auto"/>
          </w:divBdr>
        </w:div>
        <w:div w:id="1577475276">
          <w:marLeft w:val="0"/>
          <w:marRight w:val="0"/>
          <w:marTop w:val="0"/>
          <w:marBottom w:val="0"/>
          <w:divBdr>
            <w:top w:val="none" w:sz="0" w:space="0" w:color="auto"/>
            <w:left w:val="none" w:sz="0" w:space="0" w:color="auto"/>
            <w:bottom w:val="none" w:sz="0" w:space="0" w:color="auto"/>
            <w:right w:val="none" w:sz="0" w:space="0" w:color="auto"/>
          </w:divBdr>
          <w:divsChild>
            <w:div w:id="518128712">
              <w:marLeft w:val="0"/>
              <w:marRight w:val="0"/>
              <w:marTop w:val="0"/>
              <w:marBottom w:val="0"/>
              <w:divBdr>
                <w:top w:val="none" w:sz="0" w:space="0" w:color="auto"/>
                <w:left w:val="none" w:sz="0" w:space="0" w:color="auto"/>
                <w:bottom w:val="none" w:sz="0" w:space="0" w:color="auto"/>
                <w:right w:val="none" w:sz="0" w:space="0" w:color="auto"/>
              </w:divBdr>
              <w:divsChild>
                <w:div w:id="311982793">
                  <w:marLeft w:val="0"/>
                  <w:marRight w:val="0"/>
                  <w:marTop w:val="0"/>
                  <w:marBottom w:val="0"/>
                  <w:divBdr>
                    <w:top w:val="none" w:sz="0" w:space="0" w:color="auto"/>
                    <w:left w:val="none" w:sz="0" w:space="0" w:color="auto"/>
                    <w:bottom w:val="none" w:sz="0" w:space="0" w:color="auto"/>
                    <w:right w:val="none" w:sz="0" w:space="0" w:color="auto"/>
                  </w:divBdr>
                </w:div>
              </w:divsChild>
            </w:div>
            <w:div w:id="106775013">
              <w:marLeft w:val="0"/>
              <w:marRight w:val="0"/>
              <w:marTop w:val="0"/>
              <w:marBottom w:val="0"/>
              <w:divBdr>
                <w:top w:val="none" w:sz="0" w:space="0" w:color="auto"/>
                <w:left w:val="none" w:sz="0" w:space="0" w:color="auto"/>
                <w:bottom w:val="none" w:sz="0" w:space="0" w:color="auto"/>
                <w:right w:val="none" w:sz="0" w:space="0" w:color="auto"/>
              </w:divBdr>
              <w:divsChild>
                <w:div w:id="965429520">
                  <w:marLeft w:val="0"/>
                  <w:marRight w:val="0"/>
                  <w:marTop w:val="0"/>
                  <w:marBottom w:val="0"/>
                  <w:divBdr>
                    <w:top w:val="none" w:sz="0" w:space="0" w:color="auto"/>
                    <w:left w:val="none" w:sz="0" w:space="0" w:color="auto"/>
                    <w:bottom w:val="none" w:sz="0" w:space="0" w:color="auto"/>
                    <w:right w:val="none" w:sz="0" w:space="0" w:color="auto"/>
                  </w:divBdr>
                </w:div>
              </w:divsChild>
            </w:div>
            <w:div w:id="1103453380">
              <w:marLeft w:val="0"/>
              <w:marRight w:val="0"/>
              <w:marTop w:val="0"/>
              <w:marBottom w:val="0"/>
              <w:divBdr>
                <w:top w:val="none" w:sz="0" w:space="0" w:color="auto"/>
                <w:left w:val="none" w:sz="0" w:space="0" w:color="auto"/>
                <w:bottom w:val="none" w:sz="0" w:space="0" w:color="auto"/>
                <w:right w:val="none" w:sz="0" w:space="0" w:color="auto"/>
              </w:divBdr>
              <w:divsChild>
                <w:div w:id="2534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19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2023-09-18T07:46:00Z</dcterms:created>
  <dcterms:modified xsi:type="dcterms:W3CDTF">2023-09-18T07:46:00Z</dcterms:modified>
</cp:coreProperties>
</file>